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A7B9D" w14:textId="799752AF" w:rsidR="00FC2DD5" w:rsidRPr="00FC2DD5" w:rsidRDefault="00FC2DD5" w:rsidP="00CC63C1">
      <w:pPr>
        <w:rPr>
          <w:i/>
          <w:iCs/>
        </w:rPr>
      </w:pPr>
      <w:r w:rsidRPr="00FC2DD5">
        <w:rPr>
          <w:i/>
          <w:iCs/>
        </w:rPr>
        <w:t>Please update anything in these [square brackets]</w:t>
      </w:r>
      <w:r>
        <w:rPr>
          <w:i/>
          <w:iCs/>
        </w:rPr>
        <w:t xml:space="preserve"> and remove this instruction line before sending </w:t>
      </w:r>
      <w:r w:rsidRPr="00FC2DD5">
        <w:rPr>
          <w:rFonts w:ascii="Segoe UI Emoji" w:eastAsia="Segoe UI Emoji" w:hAnsi="Segoe UI Emoji" w:cs="Segoe UI Emoji"/>
        </w:rPr>
        <w:t xml:space="preserve">😊 </w:t>
      </w:r>
    </w:p>
    <w:p w14:paraId="379A9617" w14:textId="77777777" w:rsidR="00FC2DD5" w:rsidRDefault="00FC2DD5" w:rsidP="00CC63C1"/>
    <w:p w14:paraId="601C98BF" w14:textId="03C4FFEB" w:rsidR="00CC63C1" w:rsidRDefault="00CC63C1" w:rsidP="00CC63C1">
      <w:r>
        <w:t xml:space="preserve">Kia </w:t>
      </w:r>
      <w:proofErr w:type="spellStart"/>
      <w:r>
        <w:t>ora</w:t>
      </w:r>
      <w:proofErr w:type="spellEnd"/>
      <w:r>
        <w:t xml:space="preserve"> [</w:t>
      </w:r>
      <w:r w:rsidR="00FB0E25">
        <w:t xml:space="preserve">your </w:t>
      </w:r>
      <w:r w:rsidR="006F03F5">
        <w:t xml:space="preserve">banks </w:t>
      </w:r>
      <w:r w:rsidR="00FB0E25">
        <w:t>name here</w:t>
      </w:r>
      <w:r>
        <w:t>]</w:t>
      </w:r>
      <w:r w:rsidR="00FB0E25">
        <w:t>,</w:t>
      </w:r>
    </w:p>
    <w:p w14:paraId="09E32B6B" w14:textId="367CC79B" w:rsidR="00CC63C1" w:rsidRDefault="00CC63C1" w:rsidP="00CC63C1">
      <w:r>
        <w:t>It’s come to my attention that [</w:t>
      </w:r>
      <w:r w:rsidR="00FB0E25">
        <w:t>your bank he</w:t>
      </w:r>
      <w:r w:rsidR="00FC2DD5">
        <w:t xml:space="preserve">re] </w:t>
      </w:r>
      <w:r>
        <w:t>has decided</w:t>
      </w:r>
      <w:r w:rsidRPr="00CC63C1">
        <w:t xml:space="preserve"> </w:t>
      </w:r>
      <w:r>
        <w:t xml:space="preserve">to integrate the confirmation of payee (CoP) changes and may not be </w:t>
      </w:r>
      <w:r w:rsidR="00FB0E25">
        <w:t>participating</w:t>
      </w:r>
      <w:r>
        <w:t xml:space="preserve"> in financially supporting name changes for transgender and non-binary individuals impacted.   </w:t>
      </w:r>
    </w:p>
    <w:p w14:paraId="441CD3EB" w14:textId="2FF49C78" w:rsidR="00CC63C1" w:rsidRDefault="00CC63C1" w:rsidP="00CC63C1">
      <w:r>
        <w:t xml:space="preserve">Please let me know if you have an </w:t>
      </w:r>
      <w:r w:rsidR="00FB0E25">
        <w:t>in-house</w:t>
      </w:r>
      <w:r>
        <w:t xml:space="preserve"> fund </w:t>
      </w:r>
      <w:r w:rsidR="00FB0E25">
        <w:t xml:space="preserve">that </w:t>
      </w:r>
      <w:r>
        <w:t>can</w:t>
      </w:r>
      <w:r w:rsidR="00FB0E25">
        <w:t xml:space="preserve"> be</w:t>
      </w:r>
      <w:r>
        <w:t xml:space="preserve"> access</w:t>
      </w:r>
      <w:r w:rsidR="00FB0E25">
        <w:t>ed</w:t>
      </w:r>
      <w:r>
        <w:t xml:space="preserve">.  </w:t>
      </w:r>
    </w:p>
    <w:p w14:paraId="132949FF" w14:textId="77777777" w:rsidR="00634AEE" w:rsidRDefault="00CC63C1" w:rsidP="00CC63C1">
      <w:r>
        <w:t xml:space="preserve">As you will be aware, </w:t>
      </w:r>
    </w:p>
    <w:p w14:paraId="0C6CD13D" w14:textId="5E82A9C9" w:rsidR="00634AEE" w:rsidRDefault="00634AEE" w:rsidP="00CC63C1">
      <w:r w:rsidRPr="00634AEE">
        <w:t>this change requires sharing the names registered to accounts to prevent Partial or No Match responses when receiving payments. However, this can be distressing for transgender and non-binary individuals, as their legal (dead) name may not align with their identity or be affirming. Being required to share this name can be a traumatic experience for those affected.</w:t>
      </w:r>
    </w:p>
    <w:p w14:paraId="4CD308CA" w14:textId="3D0BE594" w:rsidR="00CC63C1" w:rsidRDefault="00CC63C1" w:rsidP="00CC63C1">
      <w:r>
        <w:t xml:space="preserve">Although the cost to change a name in NZ is between $208 and $253, this amount can be quite prohibitive to transgender and non-binary individuals who statistically have lower-than-average income levels. </w:t>
      </w:r>
    </w:p>
    <w:p w14:paraId="57050F9D" w14:textId="77777777" w:rsidR="00CC63C1" w:rsidRDefault="00CC63C1" w:rsidP="00CC63C1">
      <w:r>
        <w:t>Both the transgender and non-binary communities are over-represented in mental health and suicide statistics, highlighting the need for care of this community around this change.</w:t>
      </w:r>
    </w:p>
    <w:p w14:paraId="7834D8E4" w14:textId="77777777" w:rsidR="00CC63C1" w:rsidRDefault="00CC63C1" w:rsidP="00CC63C1">
      <w:r>
        <w:t xml:space="preserve">For this reason, I implore you to provide meaningful support to our LGBTTQIA+ communities when your process changes have real world impacts, including now, while the CoP is being rolled out through Aotearoa. </w:t>
      </w:r>
    </w:p>
    <w:p w14:paraId="44A5270D" w14:textId="44CD1A8F" w:rsidR="00C6223A" w:rsidRDefault="00CC63C1" w:rsidP="00CC63C1">
      <w:r>
        <w:t xml:space="preserve">Reach out to the </w:t>
      </w:r>
      <w:r w:rsidR="0083347C">
        <w:t>Rainbow NZ Charitable Trust</w:t>
      </w:r>
      <w:r>
        <w:t xml:space="preserve"> or </w:t>
      </w:r>
      <w:proofErr w:type="spellStart"/>
      <w:r>
        <w:t>GetVerified</w:t>
      </w:r>
      <w:proofErr w:type="spellEnd"/>
      <w:r>
        <w:t xml:space="preserve"> now to find out more around how you can support your </w:t>
      </w:r>
      <w:r w:rsidR="00FB0E25">
        <w:t xml:space="preserve">transgender and non-binary </w:t>
      </w:r>
      <w:r>
        <w:t>customers.</w:t>
      </w:r>
    </w:p>
    <w:p w14:paraId="1D9A58C8" w14:textId="77777777" w:rsidR="00FB0E25" w:rsidRDefault="00FB0E25" w:rsidP="00CC63C1"/>
    <w:p w14:paraId="2C9CCBD9" w14:textId="69EC0CC2" w:rsidR="00FB0E25" w:rsidRDefault="00FB0E25" w:rsidP="00CC63C1">
      <w:r>
        <w:t>Regards</w:t>
      </w:r>
    </w:p>
    <w:p w14:paraId="19055523" w14:textId="2A6DD59C" w:rsidR="00FB0E25" w:rsidRPr="00FB0E25" w:rsidRDefault="00FB0E25" w:rsidP="00CC63C1">
      <w:pPr>
        <w:rPr>
          <w:sz w:val="24"/>
          <w:szCs w:val="24"/>
        </w:rPr>
      </w:pPr>
      <w:r>
        <w:t>[Your name here</w:t>
      </w:r>
      <w:r>
        <w:rPr>
          <w:sz w:val="24"/>
          <w:szCs w:val="24"/>
        </w:rPr>
        <w:t>]</w:t>
      </w:r>
    </w:p>
    <w:sectPr w:rsidR="00FB0E25" w:rsidRPr="00FB0E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3C1"/>
    <w:rsid w:val="00174E5A"/>
    <w:rsid w:val="00634AEE"/>
    <w:rsid w:val="006916B4"/>
    <w:rsid w:val="006F03F5"/>
    <w:rsid w:val="00822324"/>
    <w:rsid w:val="0083347C"/>
    <w:rsid w:val="00C02075"/>
    <w:rsid w:val="00C6223A"/>
    <w:rsid w:val="00CC63C1"/>
    <w:rsid w:val="00FB0E25"/>
    <w:rsid w:val="00FC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F9E9"/>
  <w15:chartTrackingRefBased/>
  <w15:docId w15:val="{507332A8-50F4-4BDF-90F5-20C76890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3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3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3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3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3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Cleary</dc:creator>
  <cp:keywords/>
  <dc:description/>
  <cp:lastModifiedBy>Rachel Cleary</cp:lastModifiedBy>
  <cp:revision>7</cp:revision>
  <dcterms:created xsi:type="dcterms:W3CDTF">2025-02-26T04:15:00Z</dcterms:created>
  <dcterms:modified xsi:type="dcterms:W3CDTF">2025-03-05T23:42:00Z</dcterms:modified>
</cp:coreProperties>
</file>